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77777777" w:rsidR="000C3EA5" w:rsidRPr="00402DD8" w:rsidRDefault="000C3EA5">
      <w:pPr>
        <w:rPr>
          <w:rFonts w:cs="Arial"/>
        </w:rPr>
      </w:pPr>
    </w:p>
    <w:p w14:paraId="297467D5" w14:textId="2DDE9A35" w:rsidR="00E541BD" w:rsidRPr="000A4185" w:rsidRDefault="009411AA" w:rsidP="00E541BD">
      <w:pPr>
        <w:jc w:val="center"/>
        <w:rPr>
          <w:rFonts w:eastAsiaTheme="minorEastAsia" w:cs="Arial"/>
          <w:b/>
          <w:sz w:val="28"/>
          <w:szCs w:val="28"/>
        </w:rPr>
      </w:pPr>
      <w:r w:rsidRPr="009411AA">
        <w:rPr>
          <w:rFonts w:eastAsiaTheme="minorEastAsia" w:cs="Arial"/>
          <w:b/>
          <w:noProof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drawing>
          <wp:inline distT="0" distB="0" distL="0" distR="0" wp14:anchorId="05B2B655" wp14:editId="37936D8D">
            <wp:extent cx="933450" cy="933450"/>
            <wp:effectExtent l="0" t="0" r="0" b="0"/>
            <wp:docPr id="5" name="Grafik 5" descr="C:\Users\ABT4\Desktop\Johann-Jakob-Widmann-Schule\Schuljahr 19-20\Tablet 2BFS\Icons\Lernproduk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BT4\Desktop\Johann-Jakob-Widmann-Schule\Schuljahr 19-20\Tablet 2BFS\Icons\Lernprodukt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07E6">
        <w:rPr>
          <w:rFonts w:eastAsiaTheme="minorEastAsia"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Sicherung: </w:t>
      </w:r>
      <w:r w:rsidR="002C4937">
        <w:rPr>
          <w:rFonts w:eastAsiaTheme="minorEastAsia"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Schnittpunkte mit den Koordinatenachsen</w:t>
      </w:r>
    </w:p>
    <w:p w14:paraId="6DB21AAD" w14:textId="2379C61F" w:rsidR="00827355" w:rsidRPr="00402DD8" w:rsidRDefault="00827355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6816"/>
      </w:tblGrid>
      <w:tr w:rsidR="00F639E3" w14:paraId="787A7CF7" w14:textId="77777777" w:rsidTr="00DA38E3">
        <w:tc>
          <w:tcPr>
            <w:tcW w:w="1396" w:type="dxa"/>
            <w:vAlign w:val="center"/>
          </w:tcPr>
          <w:p w14:paraId="1CDE98A6" w14:textId="574B4E24" w:rsidR="00F639E3" w:rsidRDefault="00BC07E6" w:rsidP="00E541BD">
            <w:pPr>
              <w:jc w:val="center"/>
              <w:rPr>
                <w:rFonts w:cs="Arial"/>
              </w:rPr>
            </w:pPr>
            <w:r>
              <w:rPr>
                <w:rFonts w:cs="Arial"/>
                <w:b/>
                <w:noProof/>
              </w:rPr>
              <w:drawing>
                <wp:inline distT="0" distB="0" distL="0" distR="0" wp14:anchorId="7F01912B" wp14:editId="7A2B1382">
                  <wp:extent cx="453991" cy="360000"/>
                  <wp:effectExtent l="0" t="0" r="3810" b="254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rbeitsauftra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991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6" w:type="dxa"/>
          </w:tcPr>
          <w:p w14:paraId="2292E57C" w14:textId="3ACD7813" w:rsidR="00F639E3" w:rsidRPr="002B5EEC" w:rsidRDefault="00E541BD" w:rsidP="002B5EEC">
            <w:pPr>
              <w:rPr>
                <w:rFonts w:cs="Arial"/>
                <w:b/>
              </w:rPr>
            </w:pPr>
            <w:r w:rsidRPr="00587FCE">
              <w:rPr>
                <w:rFonts w:cs="Arial"/>
                <w:b/>
              </w:rPr>
              <w:t>Arbeitsauftrag</w:t>
            </w:r>
          </w:p>
        </w:tc>
      </w:tr>
      <w:tr w:rsidR="002C4937" w14:paraId="58237787" w14:textId="77777777" w:rsidTr="00DA38E3">
        <w:tc>
          <w:tcPr>
            <w:tcW w:w="1396" w:type="dxa"/>
            <w:vAlign w:val="center"/>
          </w:tcPr>
          <w:p w14:paraId="42061E38" w14:textId="4077A221" w:rsidR="002C4937" w:rsidRDefault="009411AA" w:rsidP="00E541BD">
            <w:pPr>
              <w:jc w:val="center"/>
              <w:rPr>
                <w:rFonts w:cs="Arial"/>
                <w:noProof/>
              </w:rPr>
            </w:pPr>
            <w:r w:rsidRPr="009411AA">
              <w:rPr>
                <w:rFonts w:cs="Arial"/>
                <w:noProof/>
              </w:rPr>
              <w:drawing>
                <wp:inline distT="0" distB="0" distL="0" distR="0" wp14:anchorId="24EB7286" wp14:editId="507105FF">
                  <wp:extent cx="1296000" cy="720000"/>
                  <wp:effectExtent l="0" t="0" r="0" b="4445"/>
                  <wp:docPr id="3" name="Grafik 3" descr="C:\Users\ABT4\Desktop\Johann-Jakob-Widmann-Schule\Schuljahr 19-20\Tablet 2BFS\Icons\Partnerarbe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BT4\Desktop\Johann-Jakob-Widmann-Schule\Schuljahr 19-20\Tablet 2BFS\Icons\Partnerarbe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6" w:type="dxa"/>
          </w:tcPr>
          <w:p w14:paraId="7B94DB87" w14:textId="77777777" w:rsidR="002C4937" w:rsidRDefault="002B5EEC" w:rsidP="00E53F1E">
            <w:pPr>
              <w:pStyle w:val="Listenabsatz"/>
              <w:numPr>
                <w:ilvl w:val="0"/>
                <w:numId w:val="3"/>
              </w:numPr>
              <w:rPr>
                <w:noProof/>
              </w:rPr>
            </w:pPr>
            <w:r>
              <w:rPr>
                <w:noProof/>
              </w:rPr>
              <w:t xml:space="preserve">Tauschen Sie sich über Ihre Erkenntnisse aus der Erarbeitung in GeoGebra aus. </w:t>
            </w:r>
          </w:p>
          <w:p w14:paraId="0F309C5F" w14:textId="77777777" w:rsidR="004A44A4" w:rsidRDefault="004A44A4" w:rsidP="004A44A4">
            <w:pPr>
              <w:pStyle w:val="Listenabsatz"/>
              <w:ind w:left="360"/>
              <w:rPr>
                <w:noProof/>
              </w:rPr>
            </w:pPr>
            <w:r>
              <w:rPr>
                <w:noProof/>
              </w:rPr>
              <w:t>Hören Sie sich gemeinsam Ihre Sprachnachrichten an.</w:t>
            </w:r>
          </w:p>
          <w:p w14:paraId="1CAA1C6C" w14:textId="77777777" w:rsidR="004A44A4" w:rsidRDefault="004A44A4" w:rsidP="004A44A4">
            <w:pPr>
              <w:pStyle w:val="Listenabsatz"/>
              <w:ind w:left="360"/>
              <w:rPr>
                <w:noProof/>
              </w:rPr>
            </w:pPr>
            <w:r>
              <w:rPr>
                <w:noProof/>
              </w:rPr>
              <w:t>Geben Sie sich gegenseitig ein Feedback dazu.</w:t>
            </w:r>
          </w:p>
          <w:p w14:paraId="7FC232CA" w14:textId="789C9AA2" w:rsidR="004A44A4" w:rsidRDefault="004A44A4" w:rsidP="004A44A4">
            <w:pPr>
              <w:pStyle w:val="Listenabsatz"/>
              <w:ind w:left="360"/>
              <w:rPr>
                <w:noProof/>
              </w:rPr>
            </w:pPr>
            <w:r>
              <w:rPr>
                <w:noProof/>
              </w:rPr>
              <w:t>Korrigieren Sie Ihre Sprachnachricht</w:t>
            </w:r>
            <w:r w:rsidR="00B56F44">
              <w:rPr>
                <w:noProof/>
              </w:rPr>
              <w:t>en</w:t>
            </w:r>
            <w:r>
              <w:rPr>
                <w:noProof/>
              </w:rPr>
              <w:t xml:space="preserve">, falls Ihnen noch Fehler aufgefallen sind. </w:t>
            </w:r>
          </w:p>
        </w:tc>
      </w:tr>
      <w:tr w:rsidR="002C4937" w14:paraId="5CD610FF" w14:textId="77777777" w:rsidTr="00DA38E3">
        <w:tc>
          <w:tcPr>
            <w:tcW w:w="1396" w:type="dxa"/>
            <w:vAlign w:val="center"/>
          </w:tcPr>
          <w:p w14:paraId="67B6FADD" w14:textId="6BE055F5" w:rsidR="002C4937" w:rsidRDefault="009411AA" w:rsidP="00E541BD">
            <w:pPr>
              <w:jc w:val="center"/>
              <w:rPr>
                <w:rFonts w:cs="Arial"/>
                <w:noProof/>
              </w:rPr>
            </w:pPr>
            <w:r w:rsidRPr="009411AA">
              <w:rPr>
                <w:rFonts w:cs="Arial"/>
                <w:noProof/>
              </w:rPr>
              <w:drawing>
                <wp:inline distT="0" distB="0" distL="0" distR="0" wp14:anchorId="184E7FDB" wp14:editId="168BC51C">
                  <wp:extent cx="1296000" cy="720000"/>
                  <wp:effectExtent l="0" t="0" r="0" b="4445"/>
                  <wp:docPr id="4" name="Grafik 4" descr="C:\Users\ABT4\Desktop\Johann-Jakob-Widmann-Schule\Schuljahr 19-20\Tablet 2BFS\Icons\Partnerarbe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BT4\Desktop\Johann-Jakob-Widmann-Schule\Schuljahr 19-20\Tablet 2BFS\Icons\Partnerarbe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6" w:type="dxa"/>
          </w:tcPr>
          <w:p w14:paraId="5A22A70B" w14:textId="387F74C8" w:rsidR="009411AA" w:rsidRDefault="00B970CF" w:rsidP="002B5EEC">
            <w:pPr>
              <w:pStyle w:val="Listenabsatz"/>
              <w:numPr>
                <w:ilvl w:val="0"/>
                <w:numId w:val="3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Erstellen Sie ein </w:t>
            </w:r>
            <w:r w:rsidR="00BC07E6">
              <w:rPr>
                <w:rFonts w:cs="Arial"/>
                <w:szCs w:val="22"/>
              </w:rPr>
              <w:t xml:space="preserve">digitales </w:t>
            </w:r>
            <w:r w:rsidR="002B5EEC" w:rsidRPr="002B5EEC">
              <w:rPr>
                <w:rFonts w:cs="Arial"/>
                <w:szCs w:val="22"/>
              </w:rPr>
              <w:t xml:space="preserve">Lernplakat, auf dem Sie die wesentlichen Eigenschaften zu den Achsenschnittpunkten zusammenfassen. </w:t>
            </w:r>
            <w:r w:rsidR="00447572">
              <w:rPr>
                <w:rFonts w:cs="Arial"/>
                <w:szCs w:val="22"/>
              </w:rPr>
              <w:br/>
              <w:t xml:space="preserve">Sie können verschiedene Programme und Apps dafür nutzen z.B. Adobe Spark Post, Pages, Word, PowerPoint, </w:t>
            </w:r>
            <w:proofErr w:type="spellStart"/>
            <w:r w:rsidR="00447572">
              <w:rPr>
                <w:rFonts w:cs="Arial"/>
                <w:szCs w:val="22"/>
              </w:rPr>
              <w:t>Keynote</w:t>
            </w:r>
            <w:proofErr w:type="spellEnd"/>
            <w:r w:rsidR="00447572">
              <w:rPr>
                <w:rFonts w:cs="Arial"/>
                <w:szCs w:val="22"/>
              </w:rPr>
              <w:t>, …</w:t>
            </w:r>
          </w:p>
          <w:p w14:paraId="71C2E4F2" w14:textId="087F39C9" w:rsidR="002C4937" w:rsidRPr="009411AA" w:rsidRDefault="008F426B" w:rsidP="009411AA">
            <w:pPr>
              <w:rPr>
                <w:rFonts w:cs="Arial"/>
                <w:szCs w:val="22"/>
              </w:rPr>
            </w:pPr>
            <w:r w:rsidRPr="008F426B">
              <w:rPr>
                <w:rFonts w:cs="Arial"/>
                <w:noProof/>
                <w:szCs w:val="22"/>
              </w:rPr>
              <w:drawing>
                <wp:inline distT="0" distB="0" distL="0" distR="0" wp14:anchorId="7BA317A5" wp14:editId="25B64D75">
                  <wp:extent cx="387068" cy="360000"/>
                  <wp:effectExtent l="0" t="0" r="0" b="2540"/>
                  <wp:docPr id="8" name="Grafik 8" descr="C:\Users\ABT4\Desktop\Johann-Jakob-Widmann-Schule\Schuljahr 19-20\Tablet 2BFS\Icons\Differenzieru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BT4\Desktop\Johann-Jakob-Widmann-Schule\Schuljahr 19-20\Tablet 2BFS\Icons\Differenzieru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068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411AA">
              <w:rPr>
                <w:rFonts w:cs="Arial"/>
                <w:szCs w:val="22"/>
              </w:rPr>
              <w:t xml:space="preserve">Entscheiden Sie sich, auf welchem Niveau Sie das Plakat erstellen möchten. </w:t>
            </w:r>
            <w:r w:rsidR="00447572" w:rsidRPr="009411AA">
              <w:rPr>
                <w:rFonts w:cs="Arial"/>
                <w:szCs w:val="22"/>
              </w:rPr>
              <w:t xml:space="preserve"> </w:t>
            </w:r>
          </w:p>
        </w:tc>
      </w:tr>
      <w:tr w:rsidR="002C4937" w14:paraId="2001628A" w14:textId="77777777" w:rsidTr="00DA38E3">
        <w:tc>
          <w:tcPr>
            <w:tcW w:w="1396" w:type="dxa"/>
            <w:vAlign w:val="center"/>
          </w:tcPr>
          <w:p w14:paraId="186DDE6A" w14:textId="0B060A87" w:rsidR="002C4937" w:rsidRDefault="009411AA" w:rsidP="00E541BD">
            <w:pPr>
              <w:jc w:val="center"/>
              <w:rPr>
                <w:rFonts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1CE8CED" wp14:editId="6C011632">
                  <wp:extent cx="359665" cy="341377"/>
                  <wp:effectExtent l="0" t="0" r="2540" b="190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A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665" cy="341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6" w:type="dxa"/>
          </w:tcPr>
          <w:p w14:paraId="5241FF83" w14:textId="3FB1199C" w:rsidR="002B5EEC" w:rsidRDefault="002B5EEC" w:rsidP="002B5EEC">
            <w:pPr>
              <w:rPr>
                <w:noProof/>
              </w:rPr>
            </w:pPr>
            <w:r>
              <w:t xml:space="preserve">Lassen Sie sich von Ihrer Lehrkraft das vorstrukturierte Lernplakat zur Verfügung stellen. </w:t>
            </w:r>
          </w:p>
          <w:p w14:paraId="49FA3CF5" w14:textId="48B9A7D4" w:rsidR="00E53F1E" w:rsidRDefault="00E53F1E" w:rsidP="002B5EEC">
            <w:pPr>
              <w:pStyle w:val="Listenabsatz"/>
              <w:ind w:left="360"/>
              <w:rPr>
                <w:noProof/>
              </w:rPr>
            </w:pPr>
          </w:p>
        </w:tc>
      </w:tr>
      <w:tr w:rsidR="00E53F1E" w14:paraId="781D9756" w14:textId="77777777" w:rsidTr="00DA38E3">
        <w:tc>
          <w:tcPr>
            <w:tcW w:w="1396" w:type="dxa"/>
            <w:vAlign w:val="center"/>
          </w:tcPr>
          <w:p w14:paraId="1FFB0D58" w14:textId="6E553837" w:rsidR="00E53F1E" w:rsidRDefault="009411AA" w:rsidP="00E541BD">
            <w:pPr>
              <w:jc w:val="center"/>
              <w:rPr>
                <w:rFonts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65A785C" wp14:editId="67C84E4A">
                  <wp:extent cx="359665" cy="341377"/>
                  <wp:effectExtent l="0" t="0" r="2540" b="1905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B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665" cy="341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6" w:type="dxa"/>
          </w:tcPr>
          <w:p w14:paraId="7404A21B" w14:textId="6F613EDE" w:rsidR="002B5EEC" w:rsidRDefault="002B5EEC" w:rsidP="002B5EEC">
            <w:pPr>
              <w:tabs>
                <w:tab w:val="left" w:pos="1380"/>
              </w:tabs>
              <w:rPr>
                <w:noProof/>
              </w:rPr>
            </w:pPr>
            <w:r>
              <w:rPr>
                <w:rFonts w:cs="Arial"/>
                <w:szCs w:val="22"/>
              </w:rPr>
              <w:t xml:space="preserve">Benutzen Sie die Vorlage mit den Mindestvorgaben. </w:t>
            </w:r>
          </w:p>
          <w:p w14:paraId="7D3BBF0F" w14:textId="694644E5" w:rsidR="00E53F1E" w:rsidRDefault="00E53F1E" w:rsidP="002B5EEC">
            <w:pPr>
              <w:pStyle w:val="Listenabsatz"/>
              <w:ind w:left="360"/>
              <w:rPr>
                <w:noProof/>
              </w:rPr>
            </w:pPr>
          </w:p>
        </w:tc>
      </w:tr>
      <w:tr w:rsidR="00D6322A" w14:paraId="06A64FEE" w14:textId="77777777" w:rsidTr="00DA38E3">
        <w:tc>
          <w:tcPr>
            <w:tcW w:w="1396" w:type="dxa"/>
            <w:vAlign w:val="center"/>
          </w:tcPr>
          <w:p w14:paraId="161BC526" w14:textId="3E3D7FDE" w:rsidR="00D6322A" w:rsidRDefault="009411AA" w:rsidP="00E541BD">
            <w:pPr>
              <w:jc w:val="center"/>
              <w:rPr>
                <w:rFonts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5F45FB" wp14:editId="5A0CA252">
                  <wp:extent cx="359665" cy="341377"/>
                  <wp:effectExtent l="0" t="0" r="2540" b="1905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665" cy="341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6" w:type="dxa"/>
          </w:tcPr>
          <w:p w14:paraId="42DDF802" w14:textId="1DE5944C" w:rsidR="002B5EEC" w:rsidRDefault="002B5EEC" w:rsidP="002B5EE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Erstellen Sie ein eig</w:t>
            </w:r>
            <w:r w:rsidR="00B970CF">
              <w:rPr>
                <w:rFonts w:cs="Arial"/>
                <w:szCs w:val="22"/>
              </w:rPr>
              <w:t>e</w:t>
            </w:r>
            <w:r>
              <w:rPr>
                <w:rFonts w:cs="Arial"/>
                <w:szCs w:val="22"/>
              </w:rPr>
              <w:t xml:space="preserve">nes Lernplakat. </w:t>
            </w:r>
          </w:p>
          <w:p w14:paraId="42670E8F" w14:textId="5DCFF4C2" w:rsidR="00D6322A" w:rsidRDefault="00D6322A" w:rsidP="002B5EEC">
            <w:pPr>
              <w:rPr>
                <w:noProof/>
              </w:rPr>
            </w:pPr>
          </w:p>
        </w:tc>
      </w:tr>
      <w:tr w:rsidR="00BC07E6" w14:paraId="58D87012" w14:textId="77777777" w:rsidTr="00DA38E3">
        <w:tc>
          <w:tcPr>
            <w:tcW w:w="1396" w:type="dxa"/>
            <w:vAlign w:val="center"/>
          </w:tcPr>
          <w:p w14:paraId="0D94ADC9" w14:textId="7765D8A6" w:rsidR="00BC07E6" w:rsidRDefault="00360E25" w:rsidP="00E541BD">
            <w:pPr>
              <w:jc w:val="center"/>
              <w:rPr>
                <w:rFonts w:cs="Arial"/>
                <w:noProof/>
              </w:rPr>
            </w:pPr>
            <w:r w:rsidRPr="00360E25">
              <w:rPr>
                <w:rFonts w:cs="Arial"/>
                <w:noProof/>
              </w:rPr>
              <w:drawing>
                <wp:inline distT="0" distB="0" distL="0" distR="0" wp14:anchorId="0BDDAC0D" wp14:editId="55429BF5">
                  <wp:extent cx="984250" cy="958850"/>
                  <wp:effectExtent l="0" t="0" r="6350" b="0"/>
                  <wp:docPr id="6" name="Grafik 6" descr="C:\Users\ABT4\Desktop\Johann-Jakob-Widmann-Schule\Schuljahr 19-20\Tablet 2BFS\Icons\Internet_Recherch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BT4\Desktop\Johann-Jakob-Widmann-Schule\Schuljahr 19-20\Tablet 2BFS\Icons\Internet_Recherch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250" cy="95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6" w:type="dxa"/>
          </w:tcPr>
          <w:p w14:paraId="1BDBC31A" w14:textId="6B8D666C" w:rsidR="00BC07E6" w:rsidRDefault="00BC07E6" w:rsidP="004A44A4">
            <w:pPr>
              <w:pStyle w:val="Listenabsatz"/>
              <w:numPr>
                <w:ilvl w:val="0"/>
                <w:numId w:val="3"/>
              </w:numPr>
              <w:rPr>
                <w:noProof/>
              </w:rPr>
            </w:pPr>
            <w:r>
              <w:rPr>
                <w:noProof/>
              </w:rPr>
              <w:t>Laden Sie Ihr digitales Lernpl</w:t>
            </w:r>
            <w:r w:rsidR="00B970CF">
              <w:rPr>
                <w:noProof/>
              </w:rPr>
              <w:t>akat auf Ihrer Schulplattform (m</w:t>
            </w:r>
            <w:bookmarkStart w:id="0" w:name="_GoBack"/>
            <w:bookmarkEnd w:id="0"/>
            <w:r>
              <w:rPr>
                <w:noProof/>
              </w:rPr>
              <w:t xml:space="preserve">oodle, Padlet, Nextcloud, …) hoch. </w:t>
            </w:r>
          </w:p>
        </w:tc>
      </w:tr>
      <w:tr w:rsidR="00BC07E6" w14:paraId="1F82C5C6" w14:textId="77777777" w:rsidTr="00DA38E3">
        <w:tc>
          <w:tcPr>
            <w:tcW w:w="1396" w:type="dxa"/>
            <w:vAlign w:val="center"/>
          </w:tcPr>
          <w:p w14:paraId="70802790" w14:textId="52BD4856" w:rsidR="00BC07E6" w:rsidRDefault="00360E25" w:rsidP="00E541BD">
            <w:pPr>
              <w:jc w:val="center"/>
              <w:rPr>
                <w:rFonts w:cs="Arial"/>
                <w:noProof/>
              </w:rPr>
            </w:pPr>
            <w:r w:rsidRPr="00360E25">
              <w:rPr>
                <w:rFonts w:cs="Arial"/>
                <w:noProof/>
              </w:rPr>
              <w:drawing>
                <wp:inline distT="0" distB="0" distL="0" distR="0" wp14:anchorId="2A107E3E" wp14:editId="2ABDE9C1">
                  <wp:extent cx="927100" cy="1035050"/>
                  <wp:effectExtent l="0" t="0" r="6350" b="0"/>
                  <wp:docPr id="7" name="Grafik 7" descr="C:\Users\ABT4\Desktop\Johann-Jakob-Widmann-Schule\Schuljahr 19-20\Tablet 2BFS\Icons\Bewertung_Einschätzu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BT4\Desktop\Johann-Jakob-Widmann-Schule\Schuljahr 19-20\Tablet 2BFS\Icons\Bewertung_Einschätzu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6" w:type="dxa"/>
          </w:tcPr>
          <w:p w14:paraId="7F7AA7C2" w14:textId="792C53BF" w:rsidR="00BC07E6" w:rsidRDefault="00BC07E6" w:rsidP="004A44A4">
            <w:pPr>
              <w:pStyle w:val="Listenabsatz"/>
              <w:numPr>
                <w:ilvl w:val="0"/>
                <w:numId w:val="3"/>
              </w:numPr>
              <w:rPr>
                <w:noProof/>
              </w:rPr>
            </w:pPr>
            <w:r>
              <w:rPr>
                <w:noProof/>
              </w:rPr>
              <w:t xml:space="preserve">Kommentieren Sie die Lernplakate von mindestens drei anderen Gruppen. </w:t>
            </w:r>
          </w:p>
        </w:tc>
      </w:tr>
    </w:tbl>
    <w:p w14:paraId="6DB21AB4" w14:textId="1D902E4C" w:rsidR="001676EC" w:rsidRPr="00402DD8" w:rsidRDefault="001676EC" w:rsidP="00BE5AB5">
      <w:pPr>
        <w:spacing w:after="160" w:line="259" w:lineRule="auto"/>
        <w:rPr>
          <w:rFonts w:cs="Arial"/>
        </w:rPr>
      </w:pPr>
    </w:p>
    <w:sectPr w:rsidR="001676EC" w:rsidRPr="00402DD8" w:rsidSect="00BD3BD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BA93B" w14:textId="77777777" w:rsidR="00A94295" w:rsidRDefault="00A94295" w:rsidP="001676EC">
      <w:r>
        <w:separator/>
      </w:r>
    </w:p>
  </w:endnote>
  <w:endnote w:type="continuationSeparator" w:id="0">
    <w:p w14:paraId="73770CE6" w14:textId="77777777" w:rsidR="00A94295" w:rsidRDefault="00A94295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1A01F" w14:textId="77777777" w:rsidR="00F3688A" w:rsidRDefault="00F3688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587BB9B5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813D7" w:rsidRPr="002813D7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587BB9B5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813D7" w:rsidRPr="002813D7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545D68F8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970CF" w:rsidRPr="00B970C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545D68F8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970CF" w:rsidRPr="00B970C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B12BDB" w14:textId="77777777" w:rsidR="00A94295" w:rsidRDefault="00A94295" w:rsidP="001676EC">
      <w:r>
        <w:separator/>
      </w:r>
    </w:p>
  </w:footnote>
  <w:footnote w:type="continuationSeparator" w:id="0">
    <w:p w14:paraId="6009899A" w14:textId="77777777" w:rsidR="00A94295" w:rsidRDefault="00A94295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E21D9" w14:textId="77777777" w:rsidR="00F3688A" w:rsidRDefault="00F3688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Pr="00356FE2" w:rsidRDefault="001676EC" w:rsidP="001676EC">
    <w:pPr>
      <w:pStyle w:val="Kopfzeile"/>
      <w:tabs>
        <w:tab w:val="clear" w:pos="9072"/>
      </w:tabs>
    </w:pPr>
    <w:r w:rsidRPr="00356FE2"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5B6A73" w:rsidRPr="00356FE2" w14:paraId="6DB21AD7" w14:textId="77777777" w:rsidTr="005B6A73">
      <w:trPr>
        <w:trHeight w:val="300"/>
      </w:trPr>
      <w:tc>
        <w:tcPr>
          <w:tcW w:w="1537" w:type="dxa"/>
        </w:tcPr>
        <w:p w14:paraId="6DB21AD5" w14:textId="436FE391" w:rsidR="005B6A73" w:rsidRPr="00356FE2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356FE2">
            <w:rPr>
              <w:rFonts w:cs="Arial"/>
              <w:b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7E788E3F" w:rsidR="005B6A73" w:rsidRPr="00356FE2" w:rsidRDefault="00CE35F0" w:rsidP="00CE35F0">
          <w:pPr>
            <w:rPr>
              <w:rFonts w:cs="Arial"/>
              <w:b/>
              <w:color w:val="FFFFFF" w:themeColor="background1"/>
            </w:rPr>
          </w:pPr>
          <w:r>
            <w:rPr>
              <w:rFonts w:cs="Arial"/>
              <w:b/>
              <w:color w:val="FFFFFF" w:themeColor="background1"/>
            </w:rPr>
            <w:t>Achsenschnittpunkte</w:t>
          </w:r>
        </w:p>
      </w:tc>
    </w:tr>
    <w:tr w:rsidR="005B6A73" w:rsidRPr="00356FE2" w14:paraId="6DB21ADA" w14:textId="77777777" w:rsidTr="005B6A73">
      <w:trPr>
        <w:trHeight w:val="300"/>
      </w:trPr>
      <w:tc>
        <w:tcPr>
          <w:tcW w:w="1537" w:type="dxa"/>
        </w:tcPr>
        <w:p w14:paraId="6DB21AD8" w14:textId="7724412D" w:rsidR="005B6A73" w:rsidRPr="00F3688A" w:rsidRDefault="005B6A73" w:rsidP="005B6A73">
          <w:pPr>
            <w:rPr>
              <w:rFonts w:cs="Arial"/>
              <w:color w:val="FFFFFF" w:themeColor="background1"/>
            </w:rPr>
          </w:pPr>
          <w:r w:rsidRPr="00F3688A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1C0C91F1" w:rsidR="005B6A73" w:rsidRPr="00F3688A" w:rsidRDefault="00CE35F0" w:rsidP="005B6A73">
          <w:pPr>
            <w:rPr>
              <w:rFonts w:cs="Arial"/>
              <w:color w:val="FFFFFF" w:themeColor="background1"/>
            </w:rPr>
          </w:pPr>
          <w:r w:rsidRPr="00F3688A"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37DA6"/>
    <w:multiLevelType w:val="hybridMultilevel"/>
    <w:tmpl w:val="B14072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8F3DD2"/>
    <w:multiLevelType w:val="hybridMultilevel"/>
    <w:tmpl w:val="998657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104FE"/>
    <w:multiLevelType w:val="hybridMultilevel"/>
    <w:tmpl w:val="7206B3A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877D83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C3EA5"/>
    <w:rsid w:val="00162D7D"/>
    <w:rsid w:val="001676EC"/>
    <w:rsid w:val="00192F76"/>
    <w:rsid w:val="001A4D12"/>
    <w:rsid w:val="001C63EA"/>
    <w:rsid w:val="002444B1"/>
    <w:rsid w:val="002813D7"/>
    <w:rsid w:val="002B5EEC"/>
    <w:rsid w:val="002C4937"/>
    <w:rsid w:val="002F2611"/>
    <w:rsid w:val="00356FE2"/>
    <w:rsid w:val="00360E25"/>
    <w:rsid w:val="00402DD8"/>
    <w:rsid w:val="00447572"/>
    <w:rsid w:val="00473306"/>
    <w:rsid w:val="004A44A4"/>
    <w:rsid w:val="00512765"/>
    <w:rsid w:val="0053123F"/>
    <w:rsid w:val="005569C0"/>
    <w:rsid w:val="005B6A73"/>
    <w:rsid w:val="005F089F"/>
    <w:rsid w:val="00645C0A"/>
    <w:rsid w:val="006A538D"/>
    <w:rsid w:val="006C19A4"/>
    <w:rsid w:val="00827355"/>
    <w:rsid w:val="008F426B"/>
    <w:rsid w:val="009411AA"/>
    <w:rsid w:val="009F4836"/>
    <w:rsid w:val="00A94295"/>
    <w:rsid w:val="00AA085E"/>
    <w:rsid w:val="00B56F44"/>
    <w:rsid w:val="00B70454"/>
    <w:rsid w:val="00B970CF"/>
    <w:rsid w:val="00BC07E6"/>
    <w:rsid w:val="00BD3BD3"/>
    <w:rsid w:val="00BE5AB5"/>
    <w:rsid w:val="00C96219"/>
    <w:rsid w:val="00CE2BD8"/>
    <w:rsid w:val="00CE35F0"/>
    <w:rsid w:val="00D10881"/>
    <w:rsid w:val="00D6322A"/>
    <w:rsid w:val="00DA38E3"/>
    <w:rsid w:val="00DD1B27"/>
    <w:rsid w:val="00E03219"/>
    <w:rsid w:val="00E53F1E"/>
    <w:rsid w:val="00E541BD"/>
    <w:rsid w:val="00F3688A"/>
    <w:rsid w:val="00F45F67"/>
    <w:rsid w:val="00F61911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A5BAAD77-BE68-45F1-813F-D1B5953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B6A73"/>
    <w:pPr>
      <w:ind w:left="720"/>
      <w:contextualSpacing/>
    </w:pPr>
  </w:style>
  <w:style w:type="table" w:customStyle="1" w:styleId="TableNormal">
    <w:name w:val="Table Normal"/>
    <w:rsid w:val="002B5EE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A43013-A354-4425-8357-1695445AC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Vanessa Löbel</cp:lastModifiedBy>
  <cp:revision>13</cp:revision>
  <cp:lastPrinted>2020-04-28T08:46:00Z</cp:lastPrinted>
  <dcterms:created xsi:type="dcterms:W3CDTF">2020-12-17T14:41:00Z</dcterms:created>
  <dcterms:modified xsi:type="dcterms:W3CDTF">2021-03-26T09:21:00Z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